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A617" w14:textId="7832734B" w:rsidR="005C06A0" w:rsidRDefault="0022147F" w:rsidP="005C06A0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3297CC4C" wp14:editId="683E1574">
            <wp:extent cx="4448175" cy="1112042"/>
            <wp:effectExtent l="152400" t="152400" r="352425" b="35496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214" cy="11235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18E8AD2" w14:textId="198F26D2" w:rsidR="007A5C1F" w:rsidRPr="00A15DA9" w:rsidRDefault="007A5C1F" w:rsidP="005C06A0">
      <w:pPr>
        <w:spacing w:after="0" w:line="360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A15DA9">
        <w:rPr>
          <w:rFonts w:ascii="Arial Narrow" w:hAnsi="Arial Narrow"/>
          <w:b/>
          <w:bCs/>
          <w:sz w:val="32"/>
          <w:szCs w:val="32"/>
        </w:rPr>
        <w:t>AÑO JUBILAR MDN 2001 -MDN 2021</w:t>
      </w:r>
    </w:p>
    <w:p w14:paraId="10B4C1D3" w14:textId="0640D257" w:rsidR="007A5C1F" w:rsidRDefault="007A5C1F" w:rsidP="00BB39F4">
      <w:pPr>
        <w:spacing w:after="0"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A15DA9">
        <w:rPr>
          <w:rFonts w:ascii="Arial Narrow" w:hAnsi="Arial Narrow"/>
          <w:b/>
          <w:sz w:val="32"/>
          <w:szCs w:val="32"/>
        </w:rPr>
        <w:t>MARÍA DE NAZARETH, FUENTE DE VIDA Y DE ALEGRÍA</w:t>
      </w:r>
    </w:p>
    <w:p w14:paraId="7FD206A1" w14:textId="77777777" w:rsidR="00BB39F4" w:rsidRPr="00BB39F4" w:rsidRDefault="00BB39F4" w:rsidP="00BB39F4">
      <w:pPr>
        <w:spacing w:after="0" w:line="360" w:lineRule="auto"/>
        <w:jc w:val="center"/>
        <w:rPr>
          <w:rFonts w:ascii="Arial Narrow" w:hAnsi="Arial Narrow"/>
          <w:b/>
          <w:sz w:val="32"/>
          <w:szCs w:val="32"/>
        </w:rPr>
      </w:pPr>
    </w:p>
    <w:p w14:paraId="43F306E8" w14:textId="6BDC26FD" w:rsidR="00A15DA9" w:rsidRPr="00BB39F4" w:rsidRDefault="008229B0" w:rsidP="00BB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 Narrow" w:hAnsi="Arial Narrow" w:cstheme="minorHAnsi"/>
          <w:b/>
          <w:sz w:val="32"/>
          <w:szCs w:val="32"/>
        </w:rPr>
      </w:pPr>
      <w:r>
        <w:rPr>
          <w:rFonts w:ascii="Arial Narrow" w:hAnsi="Arial Narrow" w:cstheme="minorHAnsi"/>
          <w:b/>
          <w:sz w:val="32"/>
          <w:szCs w:val="32"/>
        </w:rPr>
        <w:t>SEGUNDO DÍA</w:t>
      </w:r>
      <w:r w:rsidR="00A15DA9" w:rsidRPr="00A15DA9">
        <w:rPr>
          <w:rFonts w:ascii="Arial Narrow" w:hAnsi="Arial Narrow" w:cstheme="minorHAnsi"/>
          <w:b/>
          <w:sz w:val="32"/>
          <w:szCs w:val="32"/>
        </w:rPr>
        <w:t xml:space="preserve">: </w:t>
      </w:r>
      <w:r w:rsidR="003079AE">
        <w:rPr>
          <w:rFonts w:ascii="Arial Narrow" w:hAnsi="Arial Narrow" w:cstheme="minorHAnsi"/>
          <w:b/>
          <w:sz w:val="32"/>
          <w:szCs w:val="32"/>
        </w:rPr>
        <w:t>“NADA SIN TI, NADA SIN NOSOTROS”</w:t>
      </w:r>
    </w:p>
    <w:p w14:paraId="545FD877" w14:textId="77777777" w:rsidR="00BB39F4" w:rsidRDefault="00BB39F4" w:rsidP="00E1775C">
      <w:pPr>
        <w:spacing w:after="0"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09BC3430" w14:textId="7FAABE9F" w:rsidR="00E1775C" w:rsidRDefault="00E1775C" w:rsidP="00E1775C">
      <w:pPr>
        <w:spacing w:after="0" w:line="360" w:lineRule="auto"/>
        <w:jc w:val="center"/>
        <w:rPr>
          <w:rFonts w:cstheme="minorHAnsi"/>
          <w:bCs/>
          <w:sz w:val="24"/>
          <w:szCs w:val="24"/>
        </w:rPr>
      </w:pPr>
      <w:r w:rsidRPr="00E1775C">
        <w:rPr>
          <w:rFonts w:cstheme="minorHAnsi"/>
          <w:b/>
          <w:bCs/>
          <w:i/>
          <w:iCs/>
          <w:sz w:val="24"/>
          <w:szCs w:val="24"/>
        </w:rPr>
        <w:t>“Dijo su Madre a los sirvientes: Haced lo que él os diga. Había allí seis tinajas de piedra preparadas para las purificaciones de los Judíos, cada una con capacidad de dos o tres metretas. Jesús les dijo: Llenad de agua las tinajas: Y las llenaron hasta arriba…” Jn 2, 1-11</w:t>
      </w:r>
    </w:p>
    <w:p w14:paraId="0DBF512E" w14:textId="56AC169A" w:rsidR="00E1775C" w:rsidRDefault="00E1775C" w:rsidP="00B15D8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En el segundo día de la novena nos </w:t>
      </w:r>
      <w:r w:rsidR="00B15D87">
        <w:rPr>
          <w:rFonts w:cstheme="minorHAnsi"/>
          <w:bCs/>
          <w:sz w:val="24"/>
          <w:szCs w:val="24"/>
        </w:rPr>
        <w:t>queremos detener en esta frase: “Nada sin Ti, nada sin nosotros”. Esta expresión</w:t>
      </w:r>
      <w:r w:rsidR="004C03F9">
        <w:rPr>
          <w:rFonts w:cstheme="minorHAnsi"/>
          <w:bCs/>
          <w:sz w:val="24"/>
          <w:szCs w:val="24"/>
        </w:rPr>
        <w:t xml:space="preserve"> </w:t>
      </w:r>
      <w:r w:rsidR="00B15D87" w:rsidRPr="00B15D87">
        <w:rPr>
          <w:rFonts w:cstheme="minorHAnsi"/>
          <w:bCs/>
          <w:sz w:val="24"/>
          <w:szCs w:val="24"/>
        </w:rPr>
        <w:t>se encuentra frecuentemente frente al altar en los santuarios de Schoenstatt.</w:t>
      </w:r>
      <w:r w:rsidR="00B15D87">
        <w:rPr>
          <w:rFonts w:cstheme="minorHAnsi"/>
          <w:bCs/>
          <w:sz w:val="24"/>
          <w:szCs w:val="24"/>
        </w:rPr>
        <w:t xml:space="preserve"> </w:t>
      </w:r>
      <w:r w:rsidR="004C03F9">
        <w:rPr>
          <w:rFonts w:cstheme="minorHAnsi"/>
          <w:bCs/>
          <w:sz w:val="24"/>
          <w:szCs w:val="24"/>
        </w:rPr>
        <w:t xml:space="preserve"> </w:t>
      </w:r>
      <w:r w:rsidR="00B15D87" w:rsidRPr="00B15D87">
        <w:rPr>
          <w:rFonts w:cstheme="minorHAnsi"/>
          <w:bCs/>
          <w:sz w:val="24"/>
          <w:szCs w:val="24"/>
        </w:rPr>
        <w:t xml:space="preserve">El “nada sin ti” indica la presencia y la acción de María en nuestras vidas. El “nada sin nosotros” nos recuerda la necesidad de nuestra cooperación y nuestro esfuerzo por aspirar </w:t>
      </w:r>
      <w:r w:rsidR="004C03F9">
        <w:rPr>
          <w:rFonts w:cstheme="minorHAnsi"/>
          <w:bCs/>
          <w:sz w:val="24"/>
          <w:szCs w:val="24"/>
        </w:rPr>
        <w:t xml:space="preserve">al desarrollo de lo mejor de cada uno. </w:t>
      </w:r>
    </w:p>
    <w:p w14:paraId="22EC07F6" w14:textId="08C705B1" w:rsidR="004C03F9" w:rsidRDefault="004C03F9" w:rsidP="00B15D8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En María de Nazareth, esta expresión no ha quedado en palabras, sino que se ha hecho vida. El colegio fue creciendo, y crece, de la mano de María, pero también con el compromiso y las acciones de quienes formamos parte de él.  </w:t>
      </w:r>
      <w:r w:rsidR="00BB39F4">
        <w:rPr>
          <w:rFonts w:cstheme="minorHAnsi"/>
          <w:bCs/>
          <w:sz w:val="24"/>
          <w:szCs w:val="24"/>
        </w:rPr>
        <w:t xml:space="preserve">Todo lo logrado y construido tiene detrás el esfuerzo, el amor y la dedicación de cada uno de nosotros, que nos entregamos confiados porque sabemos que, al fin y al cabo, si el proyecto es de Dios, será fecundo y tendrá verdadera vida. </w:t>
      </w:r>
    </w:p>
    <w:p w14:paraId="5632121E" w14:textId="5C1F0580" w:rsidR="00BB39F4" w:rsidRPr="00B15D87" w:rsidRDefault="00BB39F4" w:rsidP="00B15D8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Nos queda mucho por crecer, y es por eso que renovamos nuestra confianza en vos María, la Reina de nuestro colegio, para que demos el ciento por uno a cada paso, a cada instante. </w:t>
      </w:r>
    </w:p>
    <w:p w14:paraId="662E02C3" w14:textId="77777777" w:rsidR="00392C8E" w:rsidRDefault="00392C8E" w:rsidP="00A15DA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4BFCD88" w14:textId="799F0FCC" w:rsidR="00437505" w:rsidRPr="00437505" w:rsidRDefault="00437505" w:rsidP="00A15DA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37505">
        <w:rPr>
          <w:rFonts w:cstheme="minorHAnsi"/>
          <w:b/>
          <w:sz w:val="24"/>
          <w:szCs w:val="24"/>
        </w:rPr>
        <w:t xml:space="preserve">ORACIÓN: </w:t>
      </w:r>
    </w:p>
    <w:p w14:paraId="1E543835" w14:textId="73181DAA" w:rsidR="00392C8E" w:rsidRDefault="004C03F9" w:rsidP="00392C8E">
      <w:pPr>
        <w:spacing w:after="0" w:line="360" w:lineRule="auto"/>
        <w:jc w:val="both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“Aseméjame a Ti, y enséñame a caminar por la vida, tal como Tú lo hiciste: fuerte, digna, sencilla y bondadosa, repartiendo, amor, paz y alegría. En nosotros recorre nuestro tiempo, preparándolo para Cristo Jesús”</w:t>
      </w:r>
    </w:p>
    <w:p w14:paraId="496F6CF9" w14:textId="77777777" w:rsidR="00392C8E" w:rsidRDefault="00392C8E" w:rsidP="00392C8E">
      <w:pPr>
        <w:spacing w:after="0" w:line="360" w:lineRule="auto"/>
        <w:jc w:val="both"/>
        <w:rPr>
          <w:rFonts w:cstheme="minorHAnsi"/>
          <w:bCs/>
          <w:i/>
          <w:iCs/>
          <w:sz w:val="24"/>
          <w:szCs w:val="24"/>
        </w:rPr>
      </w:pPr>
    </w:p>
    <w:p w14:paraId="424D380C" w14:textId="37029872" w:rsidR="00437505" w:rsidRPr="00437505" w:rsidRDefault="00437505" w:rsidP="00392C8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37505">
        <w:rPr>
          <w:rFonts w:cstheme="minorHAnsi"/>
          <w:b/>
          <w:sz w:val="24"/>
          <w:szCs w:val="24"/>
        </w:rPr>
        <w:t xml:space="preserve">PROPÓSITO DE ESTE DÍA COMO APORTE AL CAPITAL DE GRACIAS: </w:t>
      </w:r>
    </w:p>
    <w:p w14:paraId="5434CBDD" w14:textId="701407FC" w:rsidR="00437505" w:rsidRPr="00437505" w:rsidRDefault="00BB39F4" w:rsidP="00437505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¿Qué acci</w:t>
      </w:r>
      <w:r w:rsidR="009304E5">
        <w:rPr>
          <w:rFonts w:cstheme="minorHAnsi"/>
          <w:bCs/>
          <w:sz w:val="24"/>
          <w:szCs w:val="24"/>
        </w:rPr>
        <w:t xml:space="preserve">ón, que gesto, </w:t>
      </w:r>
      <w:r>
        <w:rPr>
          <w:rFonts w:cstheme="minorHAnsi"/>
          <w:bCs/>
          <w:sz w:val="24"/>
          <w:szCs w:val="24"/>
        </w:rPr>
        <w:t xml:space="preserve">vas a ofrecer para que la vida del colegio siga creciendo? </w:t>
      </w:r>
    </w:p>
    <w:sectPr w:rsidR="00437505" w:rsidRPr="00437505" w:rsidSect="007A5C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1B38"/>
    <w:multiLevelType w:val="hybridMultilevel"/>
    <w:tmpl w:val="CD002C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767F"/>
    <w:multiLevelType w:val="hybridMultilevel"/>
    <w:tmpl w:val="8174B562"/>
    <w:lvl w:ilvl="0" w:tplc="2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CAE1075"/>
    <w:multiLevelType w:val="hybridMultilevel"/>
    <w:tmpl w:val="221CF67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B67902"/>
    <w:multiLevelType w:val="hybridMultilevel"/>
    <w:tmpl w:val="2E40B21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36D18"/>
    <w:multiLevelType w:val="hybridMultilevel"/>
    <w:tmpl w:val="11BCA9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C4E13"/>
    <w:multiLevelType w:val="hybridMultilevel"/>
    <w:tmpl w:val="CA9433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91FAD"/>
    <w:multiLevelType w:val="hybridMultilevel"/>
    <w:tmpl w:val="CE72854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64499F"/>
    <w:multiLevelType w:val="hybridMultilevel"/>
    <w:tmpl w:val="2774E0C2"/>
    <w:lvl w:ilvl="0" w:tplc="2C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72EF194E"/>
    <w:multiLevelType w:val="hybridMultilevel"/>
    <w:tmpl w:val="D718326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61BBB"/>
    <w:multiLevelType w:val="hybridMultilevel"/>
    <w:tmpl w:val="280E20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94"/>
    <w:rsid w:val="00046A1E"/>
    <w:rsid w:val="000A78C1"/>
    <w:rsid w:val="000D6466"/>
    <w:rsid w:val="00130EC3"/>
    <w:rsid w:val="00154E11"/>
    <w:rsid w:val="00167C8C"/>
    <w:rsid w:val="001810AF"/>
    <w:rsid w:val="001A1373"/>
    <w:rsid w:val="001B1AD5"/>
    <w:rsid w:val="001E4ADD"/>
    <w:rsid w:val="001F28F3"/>
    <w:rsid w:val="0022147F"/>
    <w:rsid w:val="00227B51"/>
    <w:rsid w:val="00234502"/>
    <w:rsid w:val="00256DEB"/>
    <w:rsid w:val="002B37EE"/>
    <w:rsid w:val="002D0DC9"/>
    <w:rsid w:val="002F0ED4"/>
    <w:rsid w:val="002F6245"/>
    <w:rsid w:val="003079AE"/>
    <w:rsid w:val="003223CF"/>
    <w:rsid w:val="00323534"/>
    <w:rsid w:val="00323B83"/>
    <w:rsid w:val="00355A53"/>
    <w:rsid w:val="00363076"/>
    <w:rsid w:val="003866E6"/>
    <w:rsid w:val="00392C8E"/>
    <w:rsid w:val="003B6C78"/>
    <w:rsid w:val="003D194F"/>
    <w:rsid w:val="003E0888"/>
    <w:rsid w:val="004021DA"/>
    <w:rsid w:val="00430D2F"/>
    <w:rsid w:val="00437505"/>
    <w:rsid w:val="004533A5"/>
    <w:rsid w:val="0049019C"/>
    <w:rsid w:val="004903E7"/>
    <w:rsid w:val="0049236B"/>
    <w:rsid w:val="004C03F9"/>
    <w:rsid w:val="004C3B3E"/>
    <w:rsid w:val="004E6271"/>
    <w:rsid w:val="004E7086"/>
    <w:rsid w:val="004F2149"/>
    <w:rsid w:val="004F6619"/>
    <w:rsid w:val="004F72E5"/>
    <w:rsid w:val="0050025F"/>
    <w:rsid w:val="00553F06"/>
    <w:rsid w:val="00582B78"/>
    <w:rsid w:val="005A0078"/>
    <w:rsid w:val="005A38A3"/>
    <w:rsid w:val="005B3FE9"/>
    <w:rsid w:val="005B5920"/>
    <w:rsid w:val="005C06A0"/>
    <w:rsid w:val="00606406"/>
    <w:rsid w:val="00606BC9"/>
    <w:rsid w:val="00634A05"/>
    <w:rsid w:val="00654CE3"/>
    <w:rsid w:val="006705F5"/>
    <w:rsid w:val="00681804"/>
    <w:rsid w:val="00694A7C"/>
    <w:rsid w:val="00697DCE"/>
    <w:rsid w:val="006A12F9"/>
    <w:rsid w:val="006C674B"/>
    <w:rsid w:val="006D603F"/>
    <w:rsid w:val="007344DD"/>
    <w:rsid w:val="00747266"/>
    <w:rsid w:val="00757876"/>
    <w:rsid w:val="007A5C1F"/>
    <w:rsid w:val="007D1D78"/>
    <w:rsid w:val="0080470F"/>
    <w:rsid w:val="008229B0"/>
    <w:rsid w:val="0089542E"/>
    <w:rsid w:val="008C078B"/>
    <w:rsid w:val="008E4CFF"/>
    <w:rsid w:val="009304E5"/>
    <w:rsid w:val="00932DBA"/>
    <w:rsid w:val="009B2CFB"/>
    <w:rsid w:val="009D0524"/>
    <w:rsid w:val="00A15DA9"/>
    <w:rsid w:val="00A2524C"/>
    <w:rsid w:val="00A40491"/>
    <w:rsid w:val="00A66173"/>
    <w:rsid w:val="00AB5E98"/>
    <w:rsid w:val="00AD4D9D"/>
    <w:rsid w:val="00AF1A86"/>
    <w:rsid w:val="00B14951"/>
    <w:rsid w:val="00B15D87"/>
    <w:rsid w:val="00B91A43"/>
    <w:rsid w:val="00B93B98"/>
    <w:rsid w:val="00BA18B7"/>
    <w:rsid w:val="00BA4A8A"/>
    <w:rsid w:val="00BA6C05"/>
    <w:rsid w:val="00BB39F4"/>
    <w:rsid w:val="00BD369A"/>
    <w:rsid w:val="00BF0194"/>
    <w:rsid w:val="00C159E4"/>
    <w:rsid w:val="00C3710C"/>
    <w:rsid w:val="00C55C65"/>
    <w:rsid w:val="00C720FF"/>
    <w:rsid w:val="00C8179B"/>
    <w:rsid w:val="00C856D5"/>
    <w:rsid w:val="00D005B6"/>
    <w:rsid w:val="00D9755E"/>
    <w:rsid w:val="00DB28D2"/>
    <w:rsid w:val="00DB3401"/>
    <w:rsid w:val="00DB6831"/>
    <w:rsid w:val="00DD272C"/>
    <w:rsid w:val="00DD64B2"/>
    <w:rsid w:val="00E1775C"/>
    <w:rsid w:val="00E421D6"/>
    <w:rsid w:val="00E658B5"/>
    <w:rsid w:val="00E65D81"/>
    <w:rsid w:val="00E9040A"/>
    <w:rsid w:val="00EB6060"/>
    <w:rsid w:val="00EC1E57"/>
    <w:rsid w:val="00F3140E"/>
    <w:rsid w:val="00F74342"/>
    <w:rsid w:val="00FC1019"/>
    <w:rsid w:val="00FD0C02"/>
    <w:rsid w:val="00FF2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5607"/>
  <w15:docId w15:val="{0380F60E-728C-4DA8-8153-ADAC00C8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C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3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Heredia</dc:creator>
  <cp:keywords/>
  <dc:description/>
  <cp:lastModifiedBy>Vero Heredia</cp:lastModifiedBy>
  <cp:revision>11</cp:revision>
  <dcterms:created xsi:type="dcterms:W3CDTF">2021-09-06T18:25:00Z</dcterms:created>
  <dcterms:modified xsi:type="dcterms:W3CDTF">2021-09-06T20:22:00Z</dcterms:modified>
</cp:coreProperties>
</file>